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F2" w:rsidRDefault="00C2177F" w:rsidP="007A0977">
      <w:pPr>
        <w:spacing w:after="0"/>
        <w:rPr>
          <w:b/>
          <w:sz w:val="56"/>
          <w:szCs w:val="56"/>
        </w:rPr>
      </w:pPr>
      <w:r>
        <w:rPr>
          <w:b/>
          <w:noProof/>
          <w:sz w:val="56"/>
          <w:szCs w:val="56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7245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47605_653699464810633_6355115226553009613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24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56"/>
          <w:szCs w:val="56"/>
        </w:rPr>
        <w:t xml:space="preserve">               </w:t>
      </w:r>
      <w:r w:rsidR="007A0977" w:rsidRPr="007A0977">
        <w:rPr>
          <w:b/>
          <w:sz w:val="56"/>
          <w:szCs w:val="56"/>
        </w:rPr>
        <w:t>CHILD PROTECTION POLICY</w:t>
      </w:r>
    </w:p>
    <w:p w:rsidR="007A0977" w:rsidRDefault="007A0977" w:rsidP="007A0977">
      <w:pPr>
        <w:spacing w:after="0"/>
        <w:rPr>
          <w:b/>
          <w:sz w:val="32"/>
          <w:szCs w:val="32"/>
        </w:rPr>
      </w:pPr>
      <w:r>
        <w:rPr>
          <w:b/>
          <w:sz w:val="56"/>
          <w:szCs w:val="56"/>
        </w:rPr>
        <w:t xml:space="preserve">            </w:t>
      </w:r>
      <w:r w:rsidR="00C2177F">
        <w:rPr>
          <w:b/>
          <w:sz w:val="56"/>
          <w:szCs w:val="56"/>
        </w:rPr>
        <w:t xml:space="preserve">   </w:t>
      </w:r>
      <w:r>
        <w:rPr>
          <w:b/>
          <w:sz w:val="32"/>
          <w:szCs w:val="32"/>
        </w:rPr>
        <w:t>January 2018</w:t>
      </w:r>
    </w:p>
    <w:p w:rsidR="007A0977" w:rsidRDefault="007A0977" w:rsidP="007A0977">
      <w:pPr>
        <w:spacing w:after="0"/>
        <w:rPr>
          <w:b/>
          <w:sz w:val="32"/>
          <w:szCs w:val="32"/>
        </w:rPr>
      </w:pPr>
    </w:p>
    <w:p w:rsidR="007A0977" w:rsidRPr="00CE0E93" w:rsidRDefault="007A0977" w:rsidP="007A0977">
      <w:pPr>
        <w:spacing w:after="0"/>
        <w:rPr>
          <w:sz w:val="24"/>
          <w:szCs w:val="24"/>
        </w:rPr>
      </w:pPr>
      <w:r w:rsidRPr="007A0977">
        <w:rPr>
          <w:b/>
          <w:sz w:val="24"/>
          <w:szCs w:val="24"/>
        </w:rPr>
        <w:t>PRELIMINARY STATEMENT:</w:t>
      </w:r>
      <w:r>
        <w:rPr>
          <w:b/>
          <w:sz w:val="32"/>
          <w:szCs w:val="32"/>
        </w:rPr>
        <w:t xml:space="preserve"> </w:t>
      </w:r>
      <w:r w:rsidRPr="00CE0E93">
        <w:rPr>
          <w:sz w:val="24"/>
          <w:szCs w:val="24"/>
        </w:rPr>
        <w:t>The safety of children and vulnerable adults is paramount and all, without exception, have the right to protection. All suspicions and allegations of abuse will be taken seriou</w:t>
      </w:r>
      <w:r w:rsidR="00CE0E93">
        <w:rPr>
          <w:sz w:val="24"/>
          <w:szCs w:val="24"/>
        </w:rPr>
        <w:t>sly</w:t>
      </w:r>
      <w:r w:rsidRPr="00CE0E93">
        <w:rPr>
          <w:sz w:val="24"/>
          <w:szCs w:val="24"/>
        </w:rPr>
        <w:t>,</w:t>
      </w:r>
      <w:r w:rsidR="004418B5">
        <w:rPr>
          <w:sz w:val="24"/>
          <w:szCs w:val="24"/>
        </w:rPr>
        <w:t xml:space="preserve"> </w:t>
      </w:r>
      <w:r w:rsidRPr="00CE0E93">
        <w:rPr>
          <w:sz w:val="24"/>
          <w:szCs w:val="24"/>
        </w:rPr>
        <w:t>responded to swiftly and app</w:t>
      </w:r>
      <w:r w:rsidR="004418B5">
        <w:rPr>
          <w:sz w:val="24"/>
          <w:szCs w:val="24"/>
        </w:rPr>
        <w:t xml:space="preserve">ropriately, and all the </w:t>
      </w:r>
      <w:proofErr w:type="spellStart"/>
      <w:r w:rsidR="004418B5">
        <w:rPr>
          <w:sz w:val="24"/>
          <w:szCs w:val="24"/>
        </w:rPr>
        <w:t>F</w:t>
      </w:r>
      <w:r w:rsidR="00C2177F">
        <w:rPr>
          <w:sz w:val="24"/>
          <w:szCs w:val="24"/>
        </w:rPr>
        <w:t>é</w:t>
      </w:r>
      <w:r w:rsidR="004418B5">
        <w:rPr>
          <w:sz w:val="24"/>
          <w:szCs w:val="24"/>
        </w:rPr>
        <w:t>ile</w:t>
      </w:r>
      <w:r w:rsidR="00986E45">
        <w:rPr>
          <w:sz w:val="24"/>
          <w:szCs w:val="24"/>
        </w:rPr>
        <w:t>’</w:t>
      </w:r>
      <w:r w:rsidRPr="00CE0E93">
        <w:rPr>
          <w:sz w:val="24"/>
          <w:szCs w:val="24"/>
        </w:rPr>
        <w:t>s</w:t>
      </w:r>
      <w:proofErr w:type="spellEnd"/>
      <w:r w:rsidRPr="00CE0E93">
        <w:rPr>
          <w:sz w:val="24"/>
          <w:szCs w:val="24"/>
        </w:rPr>
        <w:t xml:space="preserve"> staff have a responsibility to report concerns.</w:t>
      </w:r>
    </w:p>
    <w:p w:rsidR="00156B6F" w:rsidRPr="00CE0E93" w:rsidRDefault="00156B6F" w:rsidP="007A0977">
      <w:pPr>
        <w:spacing w:after="0"/>
        <w:rPr>
          <w:sz w:val="24"/>
          <w:szCs w:val="24"/>
        </w:rPr>
      </w:pPr>
    </w:p>
    <w:p w:rsidR="00156B6F" w:rsidRPr="00156B6F" w:rsidRDefault="00156B6F" w:rsidP="00156B6F">
      <w:pPr>
        <w:pStyle w:val="ListParagraph"/>
        <w:spacing w:after="0"/>
        <w:rPr>
          <w:b/>
          <w:sz w:val="28"/>
          <w:szCs w:val="28"/>
        </w:rPr>
      </w:pPr>
      <w:r w:rsidRPr="00156B6F">
        <w:rPr>
          <w:b/>
          <w:sz w:val="28"/>
          <w:szCs w:val="28"/>
        </w:rPr>
        <w:t>Purpose and function of the organisation:</w:t>
      </w:r>
    </w:p>
    <w:p w:rsidR="00156B6F" w:rsidRDefault="00156B6F" w:rsidP="00156B6F">
      <w:pPr>
        <w:pStyle w:val="ListParagraph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F</w:t>
      </w:r>
      <w:r w:rsidR="00C2177F">
        <w:rPr>
          <w:sz w:val="28"/>
          <w:szCs w:val="28"/>
        </w:rPr>
        <w:t>é</w:t>
      </w:r>
      <w:r>
        <w:rPr>
          <w:sz w:val="28"/>
          <w:szCs w:val="28"/>
        </w:rPr>
        <w:t>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Luimnigh</w:t>
      </w:r>
      <w:proofErr w:type="spellEnd"/>
      <w:r>
        <w:rPr>
          <w:sz w:val="28"/>
          <w:szCs w:val="28"/>
        </w:rPr>
        <w:t xml:space="preserve"> provides a platform for amateur performance in Music, Speech and Drama, Vocal, Instrumental Music and </w:t>
      </w:r>
      <w:proofErr w:type="spellStart"/>
      <w:r>
        <w:rPr>
          <w:sz w:val="28"/>
          <w:szCs w:val="28"/>
        </w:rPr>
        <w:t>Labhairt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Gae</w:t>
      </w:r>
      <w:r w:rsidR="00CE0E93">
        <w:rPr>
          <w:sz w:val="28"/>
          <w:szCs w:val="28"/>
        </w:rPr>
        <w:t>ilge</w:t>
      </w:r>
      <w:proofErr w:type="spellEnd"/>
      <w:r w:rsidR="00CE0E93">
        <w:rPr>
          <w:sz w:val="28"/>
          <w:szCs w:val="28"/>
        </w:rPr>
        <w:t xml:space="preserve"> with an educational input</w:t>
      </w:r>
      <w:r>
        <w:rPr>
          <w:sz w:val="28"/>
          <w:szCs w:val="28"/>
        </w:rPr>
        <w:t xml:space="preserve"> from Professional Adjudicators.</w:t>
      </w:r>
    </w:p>
    <w:p w:rsidR="00C2177F" w:rsidRDefault="00C2177F" w:rsidP="00156B6F">
      <w:pPr>
        <w:pStyle w:val="ListParagraph"/>
        <w:spacing w:after="0"/>
        <w:rPr>
          <w:sz w:val="28"/>
          <w:szCs w:val="28"/>
        </w:rPr>
      </w:pPr>
    </w:p>
    <w:p w:rsidR="00156B6F" w:rsidRDefault="00B2434D" w:rsidP="00156B6F">
      <w:pPr>
        <w:pStyle w:val="ListParagraph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proofErr w:type="spellStart"/>
      <w:r>
        <w:rPr>
          <w:b/>
          <w:sz w:val="28"/>
          <w:szCs w:val="28"/>
        </w:rPr>
        <w:t>feile</w:t>
      </w:r>
      <w:proofErr w:type="spellEnd"/>
      <w:r>
        <w:rPr>
          <w:b/>
          <w:sz w:val="28"/>
          <w:szCs w:val="28"/>
        </w:rPr>
        <w:t xml:space="preserve"> e</w:t>
      </w:r>
      <w:r w:rsidRPr="00B2434D">
        <w:rPr>
          <w:b/>
          <w:sz w:val="28"/>
          <w:szCs w:val="28"/>
        </w:rPr>
        <w:t>nvironment:</w:t>
      </w:r>
    </w:p>
    <w:p w:rsidR="00CE0E93" w:rsidRDefault="00B2434D" w:rsidP="00156B6F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It is the policy of </w:t>
      </w:r>
      <w:proofErr w:type="spellStart"/>
      <w:r>
        <w:rPr>
          <w:sz w:val="28"/>
          <w:szCs w:val="28"/>
        </w:rPr>
        <w:t>F</w:t>
      </w:r>
      <w:r w:rsidR="00C2177F">
        <w:rPr>
          <w:sz w:val="28"/>
          <w:szCs w:val="28"/>
        </w:rPr>
        <w:t>é</w:t>
      </w:r>
      <w:r>
        <w:rPr>
          <w:sz w:val="28"/>
          <w:szCs w:val="28"/>
        </w:rPr>
        <w:t>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Luimnigh</w:t>
      </w:r>
      <w:proofErr w:type="spellEnd"/>
      <w:r>
        <w:rPr>
          <w:sz w:val="28"/>
          <w:szCs w:val="28"/>
        </w:rPr>
        <w:t xml:space="preserve"> to inform and involve parents, guard</w:t>
      </w:r>
      <w:r w:rsidR="004418B5">
        <w:rPr>
          <w:sz w:val="28"/>
          <w:szCs w:val="28"/>
        </w:rPr>
        <w:t xml:space="preserve">ians and teachers with </w:t>
      </w:r>
      <w:proofErr w:type="spellStart"/>
      <w:r w:rsidR="004418B5">
        <w:rPr>
          <w:sz w:val="28"/>
          <w:szCs w:val="28"/>
        </w:rPr>
        <w:t>F</w:t>
      </w:r>
      <w:r w:rsidR="00C2177F">
        <w:rPr>
          <w:sz w:val="28"/>
          <w:szCs w:val="28"/>
        </w:rPr>
        <w:t>é</w:t>
      </w:r>
      <w:r w:rsidR="004418B5">
        <w:rPr>
          <w:sz w:val="28"/>
          <w:szCs w:val="28"/>
        </w:rPr>
        <w:t>ile</w:t>
      </w:r>
      <w:proofErr w:type="spellEnd"/>
      <w:r w:rsidR="00986E45">
        <w:rPr>
          <w:sz w:val="28"/>
          <w:szCs w:val="28"/>
        </w:rPr>
        <w:t xml:space="preserve"> </w:t>
      </w:r>
      <w:proofErr w:type="spellStart"/>
      <w:r w:rsidR="00986E45">
        <w:rPr>
          <w:sz w:val="28"/>
          <w:szCs w:val="28"/>
        </w:rPr>
        <w:t>Luimnigh</w:t>
      </w:r>
      <w:proofErr w:type="spellEnd"/>
      <w:r>
        <w:rPr>
          <w:sz w:val="28"/>
          <w:szCs w:val="28"/>
        </w:rPr>
        <w:t xml:space="preserve"> in order to ensure, as far as practicable, a </w:t>
      </w:r>
      <w:r w:rsidR="00CE0E93">
        <w:rPr>
          <w:sz w:val="28"/>
          <w:szCs w:val="28"/>
        </w:rPr>
        <w:t xml:space="preserve">safe environment at our </w:t>
      </w:r>
      <w:proofErr w:type="spellStart"/>
      <w:r w:rsidR="00CE0E93">
        <w:rPr>
          <w:sz w:val="28"/>
          <w:szCs w:val="28"/>
        </w:rPr>
        <w:t>F</w:t>
      </w:r>
      <w:r w:rsidR="00C2177F">
        <w:rPr>
          <w:sz w:val="28"/>
          <w:szCs w:val="28"/>
        </w:rPr>
        <w:t>é</w:t>
      </w:r>
      <w:r>
        <w:rPr>
          <w:sz w:val="28"/>
          <w:szCs w:val="28"/>
        </w:rPr>
        <w:t>ile</w:t>
      </w:r>
      <w:proofErr w:type="spellEnd"/>
      <w:r>
        <w:rPr>
          <w:sz w:val="28"/>
          <w:szCs w:val="28"/>
        </w:rPr>
        <w:t xml:space="preserve">. We do this by posting this policy on our website </w:t>
      </w:r>
      <w:hyperlink r:id="rId7" w:history="1">
        <w:r w:rsidRPr="008D3E75">
          <w:rPr>
            <w:rStyle w:val="Hyperlink"/>
            <w:sz w:val="28"/>
            <w:szCs w:val="28"/>
          </w:rPr>
          <w:t>www.feileluimni.com</w:t>
        </w:r>
      </w:hyperlink>
      <w:r>
        <w:rPr>
          <w:sz w:val="28"/>
          <w:szCs w:val="28"/>
        </w:rPr>
        <w:t xml:space="preserve"> and making all teachers aware of it. It is the responsibility of all parents/teachers/guardians and carers to care for their children and young people and those in their care while attending the </w:t>
      </w:r>
      <w:proofErr w:type="spellStart"/>
      <w:r w:rsidR="00CE0E93">
        <w:rPr>
          <w:sz w:val="28"/>
          <w:szCs w:val="28"/>
        </w:rPr>
        <w:t>F</w:t>
      </w:r>
      <w:r>
        <w:rPr>
          <w:sz w:val="28"/>
          <w:szCs w:val="28"/>
        </w:rPr>
        <w:t>eile</w:t>
      </w:r>
      <w:proofErr w:type="spellEnd"/>
      <w:r>
        <w:rPr>
          <w:sz w:val="28"/>
          <w:szCs w:val="28"/>
        </w:rPr>
        <w:t>.</w:t>
      </w:r>
      <w:r w:rsidR="00CE0E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Luimnigh</w:t>
      </w:r>
      <w:proofErr w:type="spellEnd"/>
      <w:r>
        <w:rPr>
          <w:sz w:val="28"/>
          <w:szCs w:val="28"/>
        </w:rPr>
        <w:t xml:space="preserve"> will not act “in loco parentis” in the care of minors. </w:t>
      </w:r>
    </w:p>
    <w:p w:rsidR="00C2177F" w:rsidRDefault="00C2177F" w:rsidP="00156B6F">
      <w:pPr>
        <w:pStyle w:val="ListParagraph"/>
        <w:spacing w:after="0"/>
        <w:rPr>
          <w:sz w:val="28"/>
          <w:szCs w:val="28"/>
        </w:rPr>
      </w:pPr>
    </w:p>
    <w:p w:rsidR="00B2434D" w:rsidRDefault="00CE0E93" w:rsidP="00156B6F">
      <w:pPr>
        <w:pStyle w:val="ListParagraph"/>
        <w:spacing w:after="0"/>
        <w:rPr>
          <w:b/>
          <w:sz w:val="28"/>
          <w:szCs w:val="28"/>
        </w:rPr>
      </w:pPr>
      <w:r w:rsidRPr="00CE0E93">
        <w:rPr>
          <w:b/>
          <w:sz w:val="28"/>
          <w:szCs w:val="28"/>
        </w:rPr>
        <w:t>Supervision o</w:t>
      </w:r>
      <w:r>
        <w:rPr>
          <w:b/>
          <w:sz w:val="28"/>
          <w:szCs w:val="28"/>
        </w:rPr>
        <w:t xml:space="preserve">f public areas during the </w:t>
      </w:r>
      <w:proofErr w:type="spellStart"/>
      <w:r>
        <w:rPr>
          <w:b/>
          <w:sz w:val="28"/>
          <w:szCs w:val="28"/>
        </w:rPr>
        <w:t>F</w:t>
      </w:r>
      <w:r w:rsidR="00C2177F">
        <w:rPr>
          <w:b/>
          <w:sz w:val="28"/>
          <w:szCs w:val="28"/>
        </w:rPr>
        <w:t>é</w:t>
      </w:r>
      <w:r>
        <w:rPr>
          <w:b/>
          <w:sz w:val="28"/>
          <w:szCs w:val="28"/>
        </w:rPr>
        <w:t>ile</w:t>
      </w:r>
      <w:proofErr w:type="spellEnd"/>
      <w:r>
        <w:rPr>
          <w:b/>
          <w:sz w:val="28"/>
          <w:szCs w:val="28"/>
        </w:rPr>
        <w:t>:</w:t>
      </w:r>
      <w:r w:rsidR="00B2434D" w:rsidRPr="00CE0E93">
        <w:rPr>
          <w:b/>
          <w:sz w:val="28"/>
          <w:szCs w:val="28"/>
        </w:rPr>
        <w:t xml:space="preserve"> </w:t>
      </w:r>
    </w:p>
    <w:p w:rsidR="00CE0E93" w:rsidRDefault="00CE0E93" w:rsidP="008A4C4A">
      <w:pPr>
        <w:pStyle w:val="ListParagraph"/>
        <w:spacing w:after="0"/>
        <w:rPr>
          <w:sz w:val="28"/>
          <w:szCs w:val="28"/>
        </w:rPr>
      </w:pPr>
      <w:proofErr w:type="spellStart"/>
      <w:r w:rsidRPr="00CE0E93">
        <w:rPr>
          <w:sz w:val="28"/>
          <w:szCs w:val="28"/>
        </w:rPr>
        <w:t>F</w:t>
      </w:r>
      <w:r w:rsidR="00C2177F">
        <w:rPr>
          <w:sz w:val="28"/>
          <w:szCs w:val="28"/>
        </w:rPr>
        <w:t>é</w:t>
      </w:r>
      <w:r w:rsidRPr="00CE0E93">
        <w:rPr>
          <w:sz w:val="28"/>
          <w:szCs w:val="28"/>
        </w:rPr>
        <w:t>ile</w:t>
      </w:r>
      <w:proofErr w:type="spellEnd"/>
      <w:r w:rsidRPr="00CE0E93">
        <w:rPr>
          <w:sz w:val="28"/>
          <w:szCs w:val="28"/>
        </w:rPr>
        <w:t xml:space="preserve"> </w:t>
      </w:r>
      <w:proofErr w:type="spellStart"/>
      <w:r w:rsidRPr="00CE0E93">
        <w:rPr>
          <w:sz w:val="28"/>
          <w:szCs w:val="28"/>
        </w:rPr>
        <w:t>Luimnigh</w:t>
      </w:r>
      <w:proofErr w:type="spellEnd"/>
      <w:r w:rsidRPr="00CE0E93">
        <w:rPr>
          <w:sz w:val="28"/>
          <w:szCs w:val="28"/>
        </w:rPr>
        <w:t xml:space="preserve"> takes all reasonable steps</w:t>
      </w:r>
      <w:r>
        <w:rPr>
          <w:sz w:val="28"/>
          <w:szCs w:val="28"/>
        </w:rPr>
        <w:t xml:space="preserve"> to ensure the safety of children and young people while attending the </w:t>
      </w:r>
      <w:proofErr w:type="spellStart"/>
      <w:r>
        <w:rPr>
          <w:sz w:val="28"/>
          <w:szCs w:val="28"/>
        </w:rPr>
        <w:t>F</w:t>
      </w:r>
      <w:r w:rsidR="00C2177F">
        <w:rPr>
          <w:sz w:val="28"/>
          <w:szCs w:val="28"/>
        </w:rPr>
        <w:t>é</w:t>
      </w:r>
      <w:r>
        <w:rPr>
          <w:sz w:val="28"/>
          <w:szCs w:val="28"/>
        </w:rPr>
        <w:t>ile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Feile</w:t>
      </w:r>
      <w:proofErr w:type="spellEnd"/>
      <w:r>
        <w:rPr>
          <w:sz w:val="28"/>
          <w:szCs w:val="28"/>
        </w:rPr>
        <w:t xml:space="preserve"> personnel do not directly supervise public areas at all times. The safety of our patrons is important to us and to that end </w:t>
      </w:r>
      <w:proofErr w:type="spellStart"/>
      <w:r>
        <w:rPr>
          <w:sz w:val="28"/>
          <w:szCs w:val="28"/>
        </w:rPr>
        <w:t>F</w:t>
      </w:r>
      <w:r w:rsidR="00C2177F">
        <w:rPr>
          <w:sz w:val="28"/>
          <w:szCs w:val="28"/>
        </w:rPr>
        <w:t>é</w:t>
      </w:r>
      <w:r>
        <w:rPr>
          <w:sz w:val="28"/>
          <w:szCs w:val="28"/>
        </w:rPr>
        <w:t>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Luimnigh</w:t>
      </w:r>
      <w:proofErr w:type="spellEnd"/>
      <w:r>
        <w:rPr>
          <w:sz w:val="28"/>
          <w:szCs w:val="28"/>
        </w:rPr>
        <w:t xml:space="preserve"> requests that parents/guardians/carers and teachers ensure that children or young people under their care are supervised at all time</w:t>
      </w:r>
      <w:r w:rsidR="004418B5">
        <w:rPr>
          <w:sz w:val="28"/>
          <w:szCs w:val="28"/>
        </w:rPr>
        <w:t>s</w:t>
      </w:r>
      <w:r>
        <w:rPr>
          <w:sz w:val="28"/>
          <w:szCs w:val="28"/>
        </w:rPr>
        <w:t xml:space="preserve"> when using public areas such as</w:t>
      </w:r>
      <w:r w:rsidR="00770BE4">
        <w:rPr>
          <w:sz w:val="28"/>
          <w:szCs w:val="28"/>
        </w:rPr>
        <w:t xml:space="preserve"> toilets, tuck shop, lobby etc. </w:t>
      </w:r>
      <w:r>
        <w:rPr>
          <w:sz w:val="28"/>
          <w:szCs w:val="28"/>
        </w:rPr>
        <w:t>Concerns in relation to patron safety should be reported immedi</w:t>
      </w:r>
      <w:r w:rsidR="00770BE4">
        <w:rPr>
          <w:sz w:val="28"/>
          <w:szCs w:val="28"/>
        </w:rPr>
        <w:t xml:space="preserve">ately to </w:t>
      </w:r>
      <w:proofErr w:type="spellStart"/>
      <w:r w:rsidR="00770BE4">
        <w:rPr>
          <w:sz w:val="28"/>
          <w:szCs w:val="28"/>
        </w:rPr>
        <w:t>F</w:t>
      </w:r>
      <w:r w:rsidR="00C2177F">
        <w:rPr>
          <w:sz w:val="28"/>
          <w:szCs w:val="28"/>
        </w:rPr>
        <w:t>é</w:t>
      </w:r>
      <w:r w:rsidR="00770BE4">
        <w:rPr>
          <w:sz w:val="28"/>
          <w:szCs w:val="28"/>
        </w:rPr>
        <w:t>ile</w:t>
      </w:r>
      <w:proofErr w:type="spellEnd"/>
      <w:r w:rsidR="00770BE4">
        <w:rPr>
          <w:sz w:val="28"/>
          <w:szCs w:val="28"/>
        </w:rPr>
        <w:t xml:space="preserve"> personnel on duty</w:t>
      </w:r>
      <w:r>
        <w:rPr>
          <w:sz w:val="28"/>
          <w:szCs w:val="28"/>
        </w:rPr>
        <w:t>.</w:t>
      </w:r>
      <w:r w:rsidR="00750CD4">
        <w:rPr>
          <w:sz w:val="28"/>
          <w:szCs w:val="28"/>
        </w:rPr>
        <w:t xml:space="preserve"> </w:t>
      </w:r>
      <w:proofErr w:type="spellStart"/>
      <w:r w:rsidR="00750CD4">
        <w:rPr>
          <w:sz w:val="28"/>
          <w:szCs w:val="28"/>
        </w:rPr>
        <w:t>F</w:t>
      </w:r>
      <w:r w:rsidR="00C2177F">
        <w:rPr>
          <w:sz w:val="28"/>
          <w:szCs w:val="28"/>
        </w:rPr>
        <w:t>é</w:t>
      </w:r>
      <w:r w:rsidR="00750CD4">
        <w:rPr>
          <w:sz w:val="28"/>
          <w:szCs w:val="28"/>
        </w:rPr>
        <w:t>ile</w:t>
      </w:r>
      <w:proofErr w:type="spellEnd"/>
      <w:r w:rsidR="00750CD4">
        <w:rPr>
          <w:sz w:val="28"/>
          <w:szCs w:val="28"/>
        </w:rPr>
        <w:t xml:space="preserve"> </w:t>
      </w:r>
      <w:proofErr w:type="gramStart"/>
      <w:r w:rsidR="00770BE4">
        <w:rPr>
          <w:sz w:val="28"/>
          <w:szCs w:val="28"/>
        </w:rPr>
        <w:t>personnel</w:t>
      </w:r>
      <w:r w:rsidR="00750CD4">
        <w:rPr>
          <w:sz w:val="28"/>
          <w:szCs w:val="28"/>
        </w:rPr>
        <w:t>,</w:t>
      </w:r>
      <w:proofErr w:type="gramEnd"/>
      <w:r w:rsidR="008A4C4A">
        <w:rPr>
          <w:sz w:val="28"/>
          <w:szCs w:val="28"/>
        </w:rPr>
        <w:t xml:space="preserve"> will not be responsible for the supervision or care of </w:t>
      </w:r>
      <w:r w:rsidR="008A4C4A" w:rsidRPr="008A4C4A">
        <w:rPr>
          <w:sz w:val="28"/>
          <w:szCs w:val="28"/>
        </w:rPr>
        <w:t xml:space="preserve">unaccompanied children and young adults. </w:t>
      </w:r>
      <w:r w:rsidR="008A4C4A">
        <w:rPr>
          <w:sz w:val="28"/>
          <w:szCs w:val="28"/>
        </w:rPr>
        <w:t xml:space="preserve">Where parents, </w:t>
      </w:r>
      <w:r w:rsidR="00986E45">
        <w:rPr>
          <w:sz w:val="28"/>
          <w:szCs w:val="28"/>
        </w:rPr>
        <w:t>guardians</w:t>
      </w:r>
      <w:r w:rsidR="008A4C4A" w:rsidRPr="008A4C4A">
        <w:rPr>
          <w:sz w:val="28"/>
          <w:szCs w:val="28"/>
        </w:rPr>
        <w:t>,</w:t>
      </w:r>
      <w:r w:rsidR="008A4C4A">
        <w:rPr>
          <w:sz w:val="28"/>
          <w:szCs w:val="28"/>
        </w:rPr>
        <w:t xml:space="preserve"> </w:t>
      </w:r>
      <w:r w:rsidR="008A4C4A" w:rsidRPr="008A4C4A">
        <w:rPr>
          <w:sz w:val="28"/>
          <w:szCs w:val="28"/>
        </w:rPr>
        <w:t>carers and teachers</w:t>
      </w:r>
      <w:r w:rsidR="008A4C4A">
        <w:rPr>
          <w:sz w:val="28"/>
          <w:szCs w:val="28"/>
        </w:rPr>
        <w:t xml:space="preserve"> are not personally attending the </w:t>
      </w:r>
      <w:proofErr w:type="spellStart"/>
      <w:r w:rsidR="008A4C4A">
        <w:rPr>
          <w:sz w:val="28"/>
          <w:szCs w:val="28"/>
        </w:rPr>
        <w:t>F</w:t>
      </w:r>
      <w:r w:rsidR="00C2177F">
        <w:rPr>
          <w:sz w:val="28"/>
          <w:szCs w:val="28"/>
        </w:rPr>
        <w:t>é</w:t>
      </w:r>
      <w:r w:rsidR="008A4C4A">
        <w:rPr>
          <w:sz w:val="28"/>
          <w:szCs w:val="28"/>
        </w:rPr>
        <w:t>ile</w:t>
      </w:r>
      <w:proofErr w:type="spellEnd"/>
      <w:r w:rsidR="008A4C4A">
        <w:rPr>
          <w:sz w:val="28"/>
          <w:szCs w:val="28"/>
        </w:rPr>
        <w:t xml:space="preserve"> with their children, this Policy requires that they are satisfied that their </w:t>
      </w:r>
      <w:r w:rsidR="008A4C4A">
        <w:rPr>
          <w:sz w:val="28"/>
          <w:szCs w:val="28"/>
        </w:rPr>
        <w:lastRenderedPageBreak/>
        <w:t xml:space="preserve">children/young adults will be accompanied to the </w:t>
      </w:r>
      <w:proofErr w:type="spellStart"/>
      <w:r w:rsidR="008A4C4A">
        <w:rPr>
          <w:sz w:val="28"/>
          <w:szCs w:val="28"/>
        </w:rPr>
        <w:t>F</w:t>
      </w:r>
      <w:r w:rsidR="00C2177F">
        <w:rPr>
          <w:sz w:val="28"/>
          <w:szCs w:val="28"/>
        </w:rPr>
        <w:t>é</w:t>
      </w:r>
      <w:r w:rsidR="008A4C4A">
        <w:rPr>
          <w:sz w:val="28"/>
          <w:szCs w:val="28"/>
        </w:rPr>
        <w:t>ile</w:t>
      </w:r>
      <w:proofErr w:type="spellEnd"/>
      <w:r w:rsidR="008A4C4A">
        <w:rPr>
          <w:sz w:val="28"/>
          <w:szCs w:val="28"/>
        </w:rPr>
        <w:t xml:space="preserve"> and adequately supervised by responsible adults acting on their behalf. </w:t>
      </w:r>
      <w:r w:rsidR="008A4C4A" w:rsidRPr="008A4C4A">
        <w:rPr>
          <w:sz w:val="28"/>
          <w:szCs w:val="28"/>
        </w:rPr>
        <w:t xml:space="preserve">  </w:t>
      </w:r>
    </w:p>
    <w:p w:rsidR="00C2177F" w:rsidRPr="008A4C4A" w:rsidRDefault="00C2177F" w:rsidP="008A4C4A">
      <w:pPr>
        <w:pStyle w:val="ListParagraph"/>
        <w:spacing w:after="0"/>
        <w:rPr>
          <w:sz w:val="28"/>
          <w:szCs w:val="28"/>
        </w:rPr>
      </w:pPr>
    </w:p>
    <w:p w:rsidR="00CE0E93" w:rsidRPr="008A4C4A" w:rsidRDefault="00CE0E93" w:rsidP="008A4C4A">
      <w:pPr>
        <w:spacing w:after="0"/>
        <w:rPr>
          <w:b/>
          <w:sz w:val="28"/>
          <w:szCs w:val="28"/>
        </w:rPr>
      </w:pPr>
      <w:r w:rsidRPr="008A4C4A">
        <w:rPr>
          <w:b/>
          <w:sz w:val="28"/>
          <w:szCs w:val="28"/>
        </w:rPr>
        <w:t xml:space="preserve">To whom does this policy </w:t>
      </w:r>
      <w:proofErr w:type="gramStart"/>
      <w:r w:rsidRPr="008A4C4A">
        <w:rPr>
          <w:b/>
          <w:sz w:val="28"/>
          <w:szCs w:val="28"/>
        </w:rPr>
        <w:t>apply:</w:t>
      </w:r>
      <w:proofErr w:type="gramEnd"/>
      <w:r w:rsidRPr="008A4C4A">
        <w:rPr>
          <w:b/>
          <w:sz w:val="28"/>
          <w:szCs w:val="28"/>
        </w:rPr>
        <w:t xml:space="preserve"> </w:t>
      </w:r>
    </w:p>
    <w:p w:rsidR="00CE0E93" w:rsidRDefault="00CE0E93" w:rsidP="00CE0E93">
      <w:pPr>
        <w:pStyle w:val="ListParagraph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This policy relates to children under the age of 18 years and members of vulnerable groups of any age whose needs are identified to the organizers by parents/teachers/carers and teachers prior to their attending the </w:t>
      </w:r>
      <w:proofErr w:type="spellStart"/>
      <w:r>
        <w:rPr>
          <w:sz w:val="28"/>
          <w:szCs w:val="28"/>
        </w:rPr>
        <w:t>F</w:t>
      </w:r>
      <w:r w:rsidR="00C2177F">
        <w:rPr>
          <w:sz w:val="28"/>
          <w:szCs w:val="28"/>
        </w:rPr>
        <w:t>é</w:t>
      </w:r>
      <w:r>
        <w:rPr>
          <w:sz w:val="28"/>
          <w:szCs w:val="28"/>
        </w:rPr>
        <w:t>ile</w:t>
      </w:r>
      <w:proofErr w:type="spellEnd"/>
      <w:r>
        <w:rPr>
          <w:sz w:val="28"/>
          <w:szCs w:val="28"/>
        </w:rPr>
        <w:t xml:space="preserve">. </w:t>
      </w:r>
      <w:r w:rsidRPr="00CE0E93">
        <w:rPr>
          <w:sz w:val="28"/>
          <w:szCs w:val="28"/>
        </w:rPr>
        <w:t xml:space="preserve">This </w:t>
      </w:r>
      <w:r w:rsidR="004418B5">
        <w:rPr>
          <w:sz w:val="28"/>
          <w:szCs w:val="28"/>
        </w:rPr>
        <w:t>should be done by contacting</w:t>
      </w:r>
      <w:r w:rsidR="00750CD4">
        <w:rPr>
          <w:sz w:val="28"/>
          <w:szCs w:val="28"/>
        </w:rPr>
        <w:t>, in writing,</w:t>
      </w:r>
      <w:r w:rsidRPr="00CE0E93">
        <w:rPr>
          <w:sz w:val="28"/>
          <w:szCs w:val="28"/>
        </w:rPr>
        <w:t xml:space="preserve"> one of the people listed at the foot of this document. </w:t>
      </w:r>
      <w:proofErr w:type="spellStart"/>
      <w:r w:rsidRPr="00CE0E93">
        <w:rPr>
          <w:sz w:val="28"/>
          <w:szCs w:val="28"/>
        </w:rPr>
        <w:t>F</w:t>
      </w:r>
      <w:r w:rsidR="00C2177F">
        <w:rPr>
          <w:sz w:val="28"/>
          <w:szCs w:val="28"/>
        </w:rPr>
        <w:t>é</w:t>
      </w:r>
      <w:r w:rsidRPr="00CE0E93">
        <w:rPr>
          <w:sz w:val="28"/>
          <w:szCs w:val="28"/>
        </w:rPr>
        <w:t>ile</w:t>
      </w:r>
      <w:proofErr w:type="spellEnd"/>
      <w:r w:rsidRPr="00CE0E93">
        <w:rPr>
          <w:sz w:val="28"/>
          <w:szCs w:val="28"/>
        </w:rPr>
        <w:t xml:space="preserve"> </w:t>
      </w:r>
      <w:proofErr w:type="spellStart"/>
      <w:r w:rsidRPr="00CE0E93">
        <w:rPr>
          <w:sz w:val="28"/>
          <w:szCs w:val="28"/>
        </w:rPr>
        <w:t>Luimnigh</w:t>
      </w:r>
      <w:proofErr w:type="spellEnd"/>
      <w:r w:rsidRPr="00CE0E93">
        <w:rPr>
          <w:sz w:val="28"/>
          <w:szCs w:val="28"/>
        </w:rPr>
        <w:t xml:space="preserve"> actively seeks,</w:t>
      </w:r>
      <w:r>
        <w:rPr>
          <w:sz w:val="28"/>
          <w:szCs w:val="28"/>
        </w:rPr>
        <w:t xml:space="preserve"> </w:t>
      </w:r>
      <w:r w:rsidRPr="00CE0E93">
        <w:rPr>
          <w:sz w:val="28"/>
          <w:szCs w:val="28"/>
        </w:rPr>
        <w:t>wherever possible, to</w:t>
      </w:r>
      <w:r w:rsidR="00750CD4">
        <w:rPr>
          <w:sz w:val="28"/>
          <w:szCs w:val="28"/>
        </w:rPr>
        <w:t xml:space="preserve"> meet these needs</w:t>
      </w:r>
      <w:r w:rsidRPr="00CE0E93">
        <w:rPr>
          <w:sz w:val="28"/>
          <w:szCs w:val="28"/>
        </w:rPr>
        <w:t>.</w:t>
      </w:r>
      <w:r w:rsidR="00750CD4">
        <w:rPr>
          <w:sz w:val="28"/>
          <w:szCs w:val="28"/>
        </w:rPr>
        <w:t xml:space="preserve"> Prior contact is necessary to confirm that the level of assistance required can be met.</w:t>
      </w:r>
    </w:p>
    <w:p w:rsidR="00C2177F" w:rsidRDefault="00C2177F" w:rsidP="00CE0E93">
      <w:pPr>
        <w:pStyle w:val="ListParagraph"/>
        <w:spacing w:after="0"/>
        <w:ind w:left="0"/>
        <w:rPr>
          <w:sz w:val="28"/>
          <w:szCs w:val="28"/>
        </w:rPr>
      </w:pPr>
    </w:p>
    <w:p w:rsidR="004418B5" w:rsidRDefault="004418B5" w:rsidP="00CE0E93">
      <w:pPr>
        <w:pStyle w:val="ListParagraph"/>
        <w:spacing w:after="0"/>
        <w:ind w:left="0"/>
        <w:rPr>
          <w:b/>
          <w:sz w:val="28"/>
          <w:szCs w:val="28"/>
        </w:rPr>
      </w:pPr>
      <w:r w:rsidRPr="004418B5">
        <w:rPr>
          <w:b/>
          <w:sz w:val="28"/>
          <w:szCs w:val="28"/>
        </w:rPr>
        <w:t>Festival personnel:</w:t>
      </w:r>
    </w:p>
    <w:p w:rsidR="004418B5" w:rsidRDefault="00750CD4" w:rsidP="00CE0E93">
      <w:pPr>
        <w:pStyle w:val="ListParagraph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All </w:t>
      </w:r>
      <w:proofErr w:type="spellStart"/>
      <w:r>
        <w:rPr>
          <w:sz w:val="28"/>
          <w:szCs w:val="28"/>
        </w:rPr>
        <w:t>F</w:t>
      </w:r>
      <w:r w:rsidR="00C2177F">
        <w:rPr>
          <w:sz w:val="28"/>
          <w:szCs w:val="28"/>
        </w:rPr>
        <w:t>é</w:t>
      </w:r>
      <w:r>
        <w:rPr>
          <w:sz w:val="28"/>
          <w:szCs w:val="28"/>
        </w:rPr>
        <w:t>ile</w:t>
      </w:r>
      <w:proofErr w:type="spellEnd"/>
      <w:r>
        <w:rPr>
          <w:sz w:val="28"/>
          <w:szCs w:val="28"/>
        </w:rPr>
        <w:t xml:space="preserve"> personnel </w:t>
      </w:r>
      <w:r w:rsidR="004418B5">
        <w:rPr>
          <w:sz w:val="28"/>
          <w:szCs w:val="28"/>
        </w:rPr>
        <w:t xml:space="preserve">are identifiable by a badge bearing the name and logo of the </w:t>
      </w:r>
      <w:proofErr w:type="spellStart"/>
      <w:r w:rsidR="004418B5">
        <w:rPr>
          <w:sz w:val="28"/>
          <w:szCs w:val="28"/>
        </w:rPr>
        <w:t>F</w:t>
      </w:r>
      <w:r w:rsidR="00C2177F">
        <w:rPr>
          <w:sz w:val="28"/>
          <w:szCs w:val="28"/>
        </w:rPr>
        <w:t>é</w:t>
      </w:r>
      <w:r w:rsidR="004418B5">
        <w:rPr>
          <w:sz w:val="28"/>
          <w:szCs w:val="28"/>
        </w:rPr>
        <w:t>ile</w:t>
      </w:r>
      <w:proofErr w:type="spellEnd"/>
      <w:r w:rsidR="004418B5">
        <w:rPr>
          <w:sz w:val="28"/>
          <w:szCs w:val="28"/>
        </w:rPr>
        <w:t xml:space="preserve"> and their own name. Please inform all children and young adults </w:t>
      </w:r>
      <w:r w:rsidR="008A4C4A">
        <w:rPr>
          <w:sz w:val="28"/>
          <w:szCs w:val="28"/>
        </w:rPr>
        <w:t xml:space="preserve">that they </w:t>
      </w:r>
      <w:r>
        <w:rPr>
          <w:sz w:val="28"/>
          <w:szCs w:val="28"/>
        </w:rPr>
        <w:t xml:space="preserve">should contact a </w:t>
      </w:r>
      <w:proofErr w:type="spellStart"/>
      <w:r w:rsidR="00770BE4">
        <w:rPr>
          <w:sz w:val="28"/>
          <w:szCs w:val="28"/>
        </w:rPr>
        <w:t>F</w:t>
      </w:r>
      <w:r w:rsidR="00C2177F">
        <w:rPr>
          <w:sz w:val="28"/>
          <w:szCs w:val="28"/>
        </w:rPr>
        <w:t>é</w:t>
      </w:r>
      <w:r w:rsidR="00770BE4">
        <w:rPr>
          <w:sz w:val="28"/>
          <w:szCs w:val="28"/>
        </w:rPr>
        <w:t>ile</w:t>
      </w:r>
      <w:proofErr w:type="spellEnd"/>
      <w:r w:rsidR="00770BE4">
        <w:rPr>
          <w:sz w:val="28"/>
          <w:szCs w:val="28"/>
        </w:rPr>
        <w:t xml:space="preserve"> member </w:t>
      </w:r>
      <w:r w:rsidR="008A4C4A">
        <w:rPr>
          <w:sz w:val="28"/>
          <w:szCs w:val="28"/>
        </w:rPr>
        <w:t>if they have any query or experience any difficulty. Every problem will be taken seriously, documented and dated.</w:t>
      </w:r>
    </w:p>
    <w:p w:rsidR="00C2177F" w:rsidRDefault="00C2177F" w:rsidP="00CE0E93">
      <w:pPr>
        <w:pStyle w:val="ListParagraph"/>
        <w:spacing w:after="0"/>
        <w:ind w:left="0"/>
        <w:rPr>
          <w:sz w:val="28"/>
          <w:szCs w:val="28"/>
        </w:rPr>
      </w:pPr>
    </w:p>
    <w:p w:rsidR="008A4C4A" w:rsidRDefault="008A4C4A" w:rsidP="00CE0E93">
      <w:pPr>
        <w:pStyle w:val="ListParagraph"/>
        <w:spacing w:after="0"/>
        <w:ind w:left="0"/>
        <w:rPr>
          <w:b/>
          <w:sz w:val="28"/>
          <w:szCs w:val="28"/>
        </w:rPr>
      </w:pPr>
      <w:r w:rsidRPr="008A4C4A">
        <w:rPr>
          <w:b/>
          <w:sz w:val="28"/>
          <w:szCs w:val="28"/>
        </w:rPr>
        <w:t>Performance and practice:</w:t>
      </w:r>
    </w:p>
    <w:p w:rsidR="008A4C4A" w:rsidRDefault="008A4C4A" w:rsidP="00CE0E93">
      <w:pPr>
        <w:pStyle w:val="ListParagraph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All participants who need costume</w:t>
      </w:r>
      <w:r w:rsidR="00750CD4">
        <w:rPr>
          <w:sz w:val="28"/>
          <w:szCs w:val="28"/>
        </w:rPr>
        <w:t>s</w:t>
      </w:r>
      <w:r>
        <w:rPr>
          <w:sz w:val="28"/>
          <w:szCs w:val="28"/>
        </w:rPr>
        <w:t xml:space="preserve"> are advised to arrive in costume.</w:t>
      </w:r>
      <w:r w:rsidR="00986E45">
        <w:rPr>
          <w:sz w:val="28"/>
          <w:szCs w:val="28"/>
        </w:rPr>
        <w:t xml:space="preserve"> Changing facilities will not be provided.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</w:t>
      </w:r>
      <w:r w:rsidR="00C2177F">
        <w:rPr>
          <w:sz w:val="28"/>
          <w:szCs w:val="28"/>
        </w:rPr>
        <w:t>é</w:t>
      </w:r>
      <w:r>
        <w:rPr>
          <w:sz w:val="28"/>
          <w:szCs w:val="28"/>
        </w:rPr>
        <w:t>ile</w:t>
      </w:r>
      <w:proofErr w:type="spellEnd"/>
      <w:r>
        <w:rPr>
          <w:sz w:val="28"/>
          <w:szCs w:val="28"/>
        </w:rPr>
        <w:t xml:space="preserve"> doesn’t guarantee practice facilities for any competitor prior to competition. Entry to competition halls during performance will be at the </w:t>
      </w:r>
      <w:r w:rsidR="00562229">
        <w:rPr>
          <w:sz w:val="28"/>
          <w:szCs w:val="28"/>
        </w:rPr>
        <w:t>discretion</w:t>
      </w:r>
      <w:r w:rsidR="00750CD4">
        <w:rPr>
          <w:sz w:val="28"/>
          <w:szCs w:val="28"/>
        </w:rPr>
        <w:t xml:space="preserve"> of </w:t>
      </w:r>
      <w:proofErr w:type="spellStart"/>
      <w:r w:rsidR="00750CD4">
        <w:rPr>
          <w:sz w:val="28"/>
          <w:szCs w:val="28"/>
        </w:rPr>
        <w:t>F</w:t>
      </w:r>
      <w:r w:rsidR="00C2177F">
        <w:rPr>
          <w:sz w:val="28"/>
          <w:szCs w:val="28"/>
        </w:rPr>
        <w:t>é</w:t>
      </w:r>
      <w:r w:rsidR="00750CD4">
        <w:rPr>
          <w:sz w:val="28"/>
          <w:szCs w:val="28"/>
        </w:rPr>
        <w:t>ile</w:t>
      </w:r>
      <w:proofErr w:type="spellEnd"/>
      <w:r w:rsidR="00750CD4">
        <w:rPr>
          <w:sz w:val="28"/>
          <w:szCs w:val="28"/>
        </w:rPr>
        <w:t xml:space="preserve"> personnel</w:t>
      </w:r>
      <w:r>
        <w:rPr>
          <w:sz w:val="28"/>
          <w:szCs w:val="28"/>
        </w:rPr>
        <w:t>.</w:t>
      </w:r>
    </w:p>
    <w:p w:rsidR="00C2177F" w:rsidRDefault="00C2177F" w:rsidP="00CE0E93">
      <w:pPr>
        <w:pStyle w:val="ListParagraph"/>
        <w:spacing w:after="0"/>
        <w:ind w:left="0"/>
        <w:rPr>
          <w:sz w:val="28"/>
          <w:szCs w:val="28"/>
        </w:rPr>
      </w:pPr>
    </w:p>
    <w:p w:rsidR="008A4C4A" w:rsidRDefault="008A4C4A" w:rsidP="00CE0E93">
      <w:pPr>
        <w:pStyle w:val="ListParagraph"/>
        <w:spacing w:after="0"/>
        <w:ind w:left="0"/>
        <w:rPr>
          <w:b/>
          <w:sz w:val="28"/>
          <w:szCs w:val="28"/>
        </w:rPr>
      </w:pPr>
      <w:proofErr w:type="spellStart"/>
      <w:r w:rsidRPr="008A4C4A">
        <w:rPr>
          <w:b/>
          <w:sz w:val="28"/>
          <w:szCs w:val="28"/>
        </w:rPr>
        <w:t>Photographs</w:t>
      </w:r>
      <w:proofErr w:type="gramStart"/>
      <w:r w:rsidRPr="008A4C4A">
        <w:rPr>
          <w:b/>
          <w:sz w:val="28"/>
          <w:szCs w:val="28"/>
        </w:rPr>
        <w:t>,video</w:t>
      </w:r>
      <w:proofErr w:type="spellEnd"/>
      <w:proofErr w:type="gramEnd"/>
      <w:r w:rsidRPr="008A4C4A">
        <w:rPr>
          <w:b/>
          <w:sz w:val="28"/>
          <w:szCs w:val="28"/>
        </w:rPr>
        <w:t>/audio recording.</w:t>
      </w:r>
    </w:p>
    <w:p w:rsidR="00562229" w:rsidRDefault="00562229" w:rsidP="00CE0E93">
      <w:pPr>
        <w:pStyle w:val="ListParagraph"/>
        <w:spacing w:after="0"/>
        <w:ind w:left="0"/>
        <w:rPr>
          <w:sz w:val="28"/>
          <w:szCs w:val="28"/>
        </w:rPr>
      </w:pPr>
      <w:r w:rsidRPr="00562229">
        <w:rPr>
          <w:sz w:val="28"/>
          <w:szCs w:val="28"/>
        </w:rPr>
        <w:t xml:space="preserve">Use of any kind of audio or video equipment is strictly prohibited for the protection of all children/young adults participating in </w:t>
      </w:r>
      <w:proofErr w:type="spellStart"/>
      <w:r w:rsidRPr="00562229">
        <w:rPr>
          <w:sz w:val="28"/>
          <w:szCs w:val="28"/>
        </w:rPr>
        <w:t>F</w:t>
      </w:r>
      <w:r w:rsidR="00C2177F">
        <w:rPr>
          <w:sz w:val="28"/>
          <w:szCs w:val="28"/>
        </w:rPr>
        <w:t>é</w:t>
      </w:r>
      <w:r w:rsidRPr="00562229">
        <w:rPr>
          <w:sz w:val="28"/>
          <w:szCs w:val="28"/>
        </w:rPr>
        <w:t>ile</w:t>
      </w:r>
      <w:proofErr w:type="spellEnd"/>
      <w:r w:rsidRPr="00562229">
        <w:rPr>
          <w:sz w:val="28"/>
          <w:szCs w:val="28"/>
        </w:rPr>
        <w:t>.</w:t>
      </w:r>
      <w:r>
        <w:rPr>
          <w:sz w:val="28"/>
          <w:szCs w:val="28"/>
        </w:rPr>
        <w:t xml:space="preserve"> Parents, guardians,</w:t>
      </w:r>
      <w:r w:rsidR="005A5F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carers and teachers are requested to help ensure that this prohibition is enforced. </w:t>
      </w:r>
    </w:p>
    <w:p w:rsidR="00C2177F" w:rsidRDefault="00C2177F" w:rsidP="00CE0E93">
      <w:pPr>
        <w:pStyle w:val="ListParagraph"/>
        <w:spacing w:after="0"/>
        <w:ind w:left="0"/>
        <w:rPr>
          <w:sz w:val="28"/>
          <w:szCs w:val="28"/>
        </w:rPr>
      </w:pPr>
    </w:p>
    <w:p w:rsidR="00562229" w:rsidRDefault="00562229" w:rsidP="00CE0E93">
      <w:pPr>
        <w:pStyle w:val="ListParagraph"/>
        <w:spacing w:after="0"/>
        <w:ind w:left="0"/>
        <w:rPr>
          <w:b/>
          <w:sz w:val="28"/>
          <w:szCs w:val="28"/>
        </w:rPr>
      </w:pPr>
      <w:r w:rsidRPr="005A5F30">
        <w:rPr>
          <w:b/>
          <w:sz w:val="28"/>
          <w:szCs w:val="28"/>
        </w:rPr>
        <w:t>Guidance that supports this document:</w:t>
      </w:r>
    </w:p>
    <w:p w:rsidR="005A5F30" w:rsidRDefault="005A5F30" w:rsidP="00CE0E93">
      <w:pPr>
        <w:pStyle w:val="ListParagraph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This policy is in conformity with the State Guidelines:</w:t>
      </w:r>
    </w:p>
    <w:p w:rsidR="005A5F30" w:rsidRDefault="005A5F30" w:rsidP="00CE0E93">
      <w:pPr>
        <w:pStyle w:val="ListParagraph"/>
        <w:spacing w:after="0"/>
        <w:ind w:left="0"/>
        <w:rPr>
          <w:i/>
          <w:sz w:val="28"/>
          <w:szCs w:val="28"/>
        </w:rPr>
      </w:pPr>
      <w:r w:rsidRPr="005A5F30">
        <w:rPr>
          <w:i/>
          <w:sz w:val="28"/>
          <w:szCs w:val="28"/>
        </w:rPr>
        <w:t>Children First,</w:t>
      </w:r>
      <w:r>
        <w:rPr>
          <w:i/>
          <w:sz w:val="28"/>
          <w:szCs w:val="28"/>
        </w:rPr>
        <w:t xml:space="preserve"> </w:t>
      </w:r>
      <w:r w:rsidRPr="005A5F30">
        <w:rPr>
          <w:i/>
          <w:sz w:val="28"/>
          <w:szCs w:val="28"/>
        </w:rPr>
        <w:t>2011</w:t>
      </w:r>
    </w:p>
    <w:p w:rsidR="00C2177F" w:rsidRDefault="00C2177F" w:rsidP="00CE0E93">
      <w:pPr>
        <w:pStyle w:val="ListParagraph"/>
        <w:spacing w:after="0"/>
        <w:ind w:left="0"/>
        <w:rPr>
          <w:i/>
          <w:sz w:val="28"/>
          <w:szCs w:val="28"/>
        </w:rPr>
      </w:pPr>
    </w:p>
    <w:p w:rsidR="005A5F30" w:rsidRDefault="005A5F30" w:rsidP="00CE0E93">
      <w:pPr>
        <w:pStyle w:val="ListParagraph"/>
        <w:spacing w:after="0"/>
        <w:ind w:left="0"/>
        <w:rPr>
          <w:b/>
          <w:sz w:val="28"/>
          <w:szCs w:val="28"/>
        </w:rPr>
      </w:pPr>
      <w:r w:rsidRPr="005A5F30">
        <w:rPr>
          <w:b/>
          <w:sz w:val="28"/>
          <w:szCs w:val="28"/>
        </w:rPr>
        <w:t>Policy review:</w:t>
      </w:r>
    </w:p>
    <w:p w:rsidR="005A5F30" w:rsidRDefault="005A5F30" w:rsidP="00CE0E93">
      <w:pPr>
        <w:pStyle w:val="ListParagraph"/>
        <w:spacing w:after="0"/>
        <w:ind w:left="0"/>
        <w:rPr>
          <w:sz w:val="28"/>
          <w:szCs w:val="28"/>
        </w:rPr>
      </w:pPr>
      <w:r w:rsidRPr="005A5F30">
        <w:rPr>
          <w:sz w:val="28"/>
          <w:szCs w:val="28"/>
        </w:rPr>
        <w:t xml:space="preserve">The Executive of </w:t>
      </w:r>
      <w:proofErr w:type="spellStart"/>
      <w:r w:rsidRPr="005A5F30">
        <w:rPr>
          <w:sz w:val="28"/>
          <w:szCs w:val="28"/>
        </w:rPr>
        <w:t>F</w:t>
      </w:r>
      <w:r w:rsidR="00C2177F">
        <w:rPr>
          <w:sz w:val="28"/>
          <w:szCs w:val="28"/>
        </w:rPr>
        <w:t>é</w:t>
      </w:r>
      <w:r w:rsidRPr="005A5F30">
        <w:rPr>
          <w:sz w:val="28"/>
          <w:szCs w:val="28"/>
        </w:rPr>
        <w:t>ile</w:t>
      </w:r>
      <w:proofErr w:type="spellEnd"/>
      <w:r w:rsidRPr="005A5F30">
        <w:rPr>
          <w:sz w:val="28"/>
          <w:szCs w:val="28"/>
        </w:rPr>
        <w:t xml:space="preserve"> </w:t>
      </w:r>
      <w:proofErr w:type="spellStart"/>
      <w:r w:rsidRPr="005A5F30">
        <w:rPr>
          <w:sz w:val="28"/>
          <w:szCs w:val="28"/>
        </w:rPr>
        <w:t>Luimnigh</w:t>
      </w:r>
      <w:proofErr w:type="spellEnd"/>
      <w:r w:rsidRPr="005A5F30">
        <w:rPr>
          <w:sz w:val="28"/>
          <w:szCs w:val="28"/>
        </w:rPr>
        <w:t xml:space="preserve"> will constantly review this policy improving and updating it as necessary.</w:t>
      </w:r>
      <w:bookmarkStart w:id="0" w:name="_GoBack"/>
      <w:bookmarkEnd w:id="0"/>
    </w:p>
    <w:p w:rsidR="00986E45" w:rsidRPr="00986E45" w:rsidRDefault="005A5F30" w:rsidP="00CE0E93">
      <w:pPr>
        <w:pStyle w:val="ListParagraph"/>
        <w:spacing w:after="0"/>
        <w:ind w:left="0"/>
        <w:rPr>
          <w:b/>
          <w:sz w:val="28"/>
          <w:szCs w:val="28"/>
        </w:rPr>
      </w:pPr>
      <w:r w:rsidRPr="00986E45">
        <w:rPr>
          <w:b/>
          <w:sz w:val="28"/>
          <w:szCs w:val="28"/>
        </w:rPr>
        <w:lastRenderedPageBreak/>
        <w:t>The child protection officers are:</w:t>
      </w:r>
    </w:p>
    <w:p w:rsidR="005A5F30" w:rsidRDefault="005A5F30" w:rsidP="00CE0E93">
      <w:pPr>
        <w:pStyle w:val="ListParagraph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Mary Scanlan</w:t>
      </w:r>
      <w:r w:rsidR="00986E45">
        <w:rPr>
          <w:sz w:val="28"/>
          <w:szCs w:val="28"/>
        </w:rPr>
        <w:t xml:space="preserve"> and Marie Rigney.</w:t>
      </w:r>
      <w:proofErr w:type="gramEnd"/>
    </w:p>
    <w:p w:rsidR="00986E45" w:rsidRDefault="00986E45" w:rsidP="00CE0E93">
      <w:pPr>
        <w:pStyle w:val="ListParagraph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Contact address:</w:t>
      </w:r>
    </w:p>
    <w:p w:rsidR="00986E45" w:rsidRDefault="00986E45" w:rsidP="00CE0E93">
      <w:pPr>
        <w:pStyle w:val="ListParagraph"/>
        <w:spacing w:after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Conradh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Gaeilge</w:t>
      </w:r>
      <w:proofErr w:type="spellEnd"/>
      <w:r>
        <w:rPr>
          <w:sz w:val="28"/>
          <w:szCs w:val="28"/>
        </w:rPr>
        <w:t>,</w:t>
      </w:r>
    </w:p>
    <w:p w:rsidR="00986E45" w:rsidRDefault="00986E45" w:rsidP="00CE0E93">
      <w:pPr>
        <w:pStyle w:val="ListParagraph"/>
        <w:spacing w:after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Halla</w:t>
      </w:r>
      <w:proofErr w:type="spellEnd"/>
      <w:r>
        <w:rPr>
          <w:sz w:val="28"/>
          <w:szCs w:val="28"/>
        </w:rPr>
        <w:t xml:space="preserve"> Ide,</w:t>
      </w:r>
    </w:p>
    <w:p w:rsidR="00986E45" w:rsidRDefault="00986E45" w:rsidP="00CE0E93">
      <w:pPr>
        <w:pStyle w:val="ListParagraph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18, Thomas Street,</w:t>
      </w:r>
    </w:p>
    <w:p w:rsidR="00986E45" w:rsidRDefault="00986E45" w:rsidP="00CE0E93">
      <w:pPr>
        <w:pStyle w:val="ListParagraph"/>
        <w:spacing w:after="0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Limerick.</w:t>
      </w:r>
      <w:proofErr w:type="gramEnd"/>
    </w:p>
    <w:p w:rsidR="005A5F30" w:rsidRPr="005A5F30" w:rsidRDefault="005A5F30" w:rsidP="00CE0E93">
      <w:pPr>
        <w:pStyle w:val="ListParagraph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156B6F" w:rsidRPr="005A5F30" w:rsidRDefault="00156B6F" w:rsidP="00156B6F">
      <w:pPr>
        <w:pStyle w:val="ListParagraph"/>
        <w:spacing w:after="0"/>
        <w:rPr>
          <w:i/>
          <w:sz w:val="28"/>
          <w:szCs w:val="28"/>
        </w:rPr>
      </w:pPr>
    </w:p>
    <w:sectPr w:rsidR="00156B6F" w:rsidRPr="005A5F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03D1"/>
    <w:multiLevelType w:val="hybridMultilevel"/>
    <w:tmpl w:val="DA048B2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77"/>
    <w:rsid w:val="00156B6F"/>
    <w:rsid w:val="004418B5"/>
    <w:rsid w:val="00562229"/>
    <w:rsid w:val="005A5F30"/>
    <w:rsid w:val="00750CD4"/>
    <w:rsid w:val="00770BE4"/>
    <w:rsid w:val="007A0977"/>
    <w:rsid w:val="008A4C4A"/>
    <w:rsid w:val="00986E45"/>
    <w:rsid w:val="00B2434D"/>
    <w:rsid w:val="00C2177F"/>
    <w:rsid w:val="00CE0E93"/>
    <w:rsid w:val="00D54CF2"/>
    <w:rsid w:val="00F1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I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E93"/>
  </w:style>
  <w:style w:type="paragraph" w:styleId="Heading1">
    <w:name w:val="heading 1"/>
    <w:basedOn w:val="Normal"/>
    <w:next w:val="Normal"/>
    <w:link w:val="Heading1Char"/>
    <w:uiPriority w:val="9"/>
    <w:qFormat/>
    <w:rsid w:val="00CE0E9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E9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E9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E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E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E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E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E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E9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B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434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E0E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E9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E9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E9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E9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E9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E93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E9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E9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0E9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E0E93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E93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E9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0E9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E0E93"/>
    <w:rPr>
      <w:b/>
      <w:bCs/>
    </w:rPr>
  </w:style>
  <w:style w:type="character" w:styleId="Emphasis">
    <w:name w:val="Emphasis"/>
    <w:basedOn w:val="DefaultParagraphFont"/>
    <w:uiPriority w:val="20"/>
    <w:qFormat/>
    <w:rsid w:val="00CE0E93"/>
    <w:rPr>
      <w:i/>
      <w:iCs/>
    </w:rPr>
  </w:style>
  <w:style w:type="paragraph" w:styleId="NoSpacing">
    <w:name w:val="No Spacing"/>
    <w:uiPriority w:val="1"/>
    <w:qFormat/>
    <w:rsid w:val="00CE0E9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E0E9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0E9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E93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E9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E0E9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E0E9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E0E9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E0E9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E0E9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0E9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I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E93"/>
  </w:style>
  <w:style w:type="paragraph" w:styleId="Heading1">
    <w:name w:val="heading 1"/>
    <w:basedOn w:val="Normal"/>
    <w:next w:val="Normal"/>
    <w:link w:val="Heading1Char"/>
    <w:uiPriority w:val="9"/>
    <w:qFormat/>
    <w:rsid w:val="00CE0E9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E9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E9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E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E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E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E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E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E9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B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434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E0E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E9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E9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E9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E9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E9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E93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E9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E9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0E9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E0E93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E93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E9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0E9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E0E93"/>
    <w:rPr>
      <w:b/>
      <w:bCs/>
    </w:rPr>
  </w:style>
  <w:style w:type="character" w:styleId="Emphasis">
    <w:name w:val="Emphasis"/>
    <w:basedOn w:val="DefaultParagraphFont"/>
    <w:uiPriority w:val="20"/>
    <w:qFormat/>
    <w:rsid w:val="00CE0E93"/>
    <w:rPr>
      <w:i/>
      <w:iCs/>
    </w:rPr>
  </w:style>
  <w:style w:type="paragraph" w:styleId="NoSpacing">
    <w:name w:val="No Spacing"/>
    <w:uiPriority w:val="1"/>
    <w:qFormat/>
    <w:rsid w:val="00CE0E9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E0E9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0E9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E93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E9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E0E9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E0E9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E0E9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E0E9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E0E9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0E9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eileluimni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9808F091A1841A4E0F283DE91AA6C" ma:contentTypeVersion="12" ma:contentTypeDescription="Create a new document." ma:contentTypeScope="" ma:versionID="448004bcd864bb909ce39387440e3f3b">
  <xsd:schema xmlns:xsd="http://www.w3.org/2001/XMLSchema" xmlns:xs="http://www.w3.org/2001/XMLSchema" xmlns:p="http://schemas.microsoft.com/office/2006/metadata/properties" xmlns:ns2="f6021b38-b123-4866-985d-b80a8df47ae8" xmlns:ns3="2f556b5b-71c9-4dfc-b583-1a64afa5b3e6" targetNamespace="http://schemas.microsoft.com/office/2006/metadata/properties" ma:root="true" ma:fieldsID="f95fe49491c80c50db07cfff9eec398c" ns2:_="" ns3:_="">
    <xsd:import namespace="f6021b38-b123-4866-985d-b80a8df47ae8"/>
    <xsd:import namespace="2f556b5b-71c9-4dfc-b583-1a64afa5b3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imensions" minOccurs="0"/>
                <xsd:element ref="ns3:date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21b38-b123-4866-985d-b80a8df47a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56b5b-71c9-4dfc-b583-1a64afa5b3e6" elementFormDefault="qualified">
    <xsd:import namespace="http://schemas.microsoft.com/office/2006/documentManagement/types"/>
    <xsd:import namespace="http://schemas.microsoft.com/office/infopath/2007/PartnerControls"/>
    <xsd:element name="Dimensions" ma:index="10" nillable="true" ma:displayName="Dimensions" ma:internalName="Dimensions" ma:percentage="FALSE">
      <xsd:simpleType>
        <xsd:restriction base="dms:Number"/>
      </xsd:simpleType>
    </xsd:element>
    <xsd:element name="date" ma:index="11" nillable="true" ma:displayName="date" ma:format="DateOnly" ma:internalName="date">
      <xsd:simpleType>
        <xsd:restriction base="dms:DateTime"/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mensions xmlns="2f556b5b-71c9-4dfc-b583-1a64afa5b3e6" xsi:nil="true"/>
    <date xmlns="2f556b5b-71c9-4dfc-b583-1a64afa5b3e6" xsi:nil="true"/>
  </documentManagement>
</p:properties>
</file>

<file path=customXml/itemProps1.xml><?xml version="1.0" encoding="utf-8"?>
<ds:datastoreItem xmlns:ds="http://schemas.openxmlformats.org/officeDocument/2006/customXml" ds:itemID="{D041E3D6-3AFD-4653-80BD-AF1E2F730DC9}"/>
</file>

<file path=customXml/itemProps2.xml><?xml version="1.0" encoding="utf-8"?>
<ds:datastoreItem xmlns:ds="http://schemas.openxmlformats.org/officeDocument/2006/customXml" ds:itemID="{2C3F1152-0A12-411A-AF7D-66A69249860E}"/>
</file>

<file path=customXml/itemProps3.xml><?xml version="1.0" encoding="utf-8"?>
<ds:datastoreItem xmlns:ds="http://schemas.openxmlformats.org/officeDocument/2006/customXml" ds:itemID="{87C69327-74FF-4289-8BDD-2CABFAB312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Scanlan</dc:creator>
  <cp:keywords/>
  <dc:description/>
  <cp:lastModifiedBy>kevin</cp:lastModifiedBy>
  <cp:revision>3</cp:revision>
  <dcterms:created xsi:type="dcterms:W3CDTF">2018-08-21T10:24:00Z</dcterms:created>
  <dcterms:modified xsi:type="dcterms:W3CDTF">2018-08-22T09:22:00Z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0x01010099D9808F091A1841A4E0F283DE91AA6C</vt:lpwstr>
  </property>
</Properties>
</file>