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9A" w:rsidRDefault="008E2C9A" w:rsidP="00E93233">
      <w:pPr>
        <w:jc w:val="center"/>
        <w:rPr>
          <w:rFonts w:ascii="Monotype Corsiva" w:hAnsi="Monotype Corsiva"/>
          <w:b/>
          <w:sz w:val="40"/>
        </w:rPr>
      </w:pPr>
      <w:proofErr w:type="spellStart"/>
      <w:r>
        <w:rPr>
          <w:rFonts w:ascii="Monotype Corsiva" w:hAnsi="Monotype Corsiva"/>
          <w:b/>
          <w:sz w:val="40"/>
        </w:rPr>
        <w:t>Féile</w:t>
      </w:r>
      <w:proofErr w:type="spellEnd"/>
      <w:r>
        <w:rPr>
          <w:rFonts w:ascii="Monotype Corsiva" w:hAnsi="Monotype Corsiva"/>
          <w:b/>
          <w:sz w:val="40"/>
        </w:rPr>
        <w:t xml:space="preserve"> </w:t>
      </w:r>
      <w:proofErr w:type="spellStart"/>
      <w:r>
        <w:rPr>
          <w:rFonts w:ascii="Monotype Corsiva" w:hAnsi="Monotype Corsiva"/>
          <w:b/>
          <w:sz w:val="40"/>
        </w:rPr>
        <w:t>Luimnigh</w:t>
      </w:r>
      <w:proofErr w:type="spellEnd"/>
      <w:r>
        <w:rPr>
          <w:rFonts w:ascii="Monotype Corsiva" w:hAnsi="Monotype Corsiva"/>
          <w:b/>
          <w:sz w:val="40"/>
        </w:rPr>
        <w:t xml:space="preserve"> 20</w:t>
      </w:r>
      <w:r w:rsidR="00ED41B6">
        <w:rPr>
          <w:rFonts w:ascii="Monotype Corsiva" w:hAnsi="Monotype Corsiva"/>
          <w:b/>
          <w:sz w:val="40"/>
        </w:rPr>
        <w:t>2</w:t>
      </w:r>
      <w:r w:rsidR="00AB662E">
        <w:rPr>
          <w:rFonts w:ascii="Monotype Corsiva" w:hAnsi="Monotype Corsiva"/>
          <w:b/>
          <w:sz w:val="40"/>
        </w:rPr>
        <w:t>4</w:t>
      </w:r>
    </w:p>
    <w:p w:rsidR="002D63DD" w:rsidRPr="002D63DD" w:rsidRDefault="002D63DD" w:rsidP="00E93233">
      <w:pPr>
        <w:jc w:val="center"/>
        <w:rPr>
          <w:b/>
          <w:sz w:val="32"/>
          <w:szCs w:val="32"/>
        </w:rPr>
      </w:pPr>
      <w:proofErr w:type="spellStart"/>
      <w:r w:rsidRPr="002D63DD">
        <w:rPr>
          <w:sz w:val="32"/>
          <w:szCs w:val="32"/>
        </w:rPr>
        <w:t>Cuir</w:t>
      </w:r>
      <w:proofErr w:type="spellEnd"/>
      <w:r w:rsidRPr="002D63DD">
        <w:rPr>
          <w:sz w:val="32"/>
          <w:szCs w:val="32"/>
        </w:rPr>
        <w:t xml:space="preserve"> </w:t>
      </w:r>
      <w:proofErr w:type="spellStart"/>
      <w:proofErr w:type="gramStart"/>
      <w:r w:rsidRPr="002D63DD">
        <w:rPr>
          <w:sz w:val="32"/>
          <w:szCs w:val="32"/>
        </w:rPr>
        <w:t>chuig</w:t>
      </w:r>
      <w:proofErr w:type="spellEnd"/>
      <w:r w:rsidRPr="002D63DD">
        <w:rPr>
          <w:sz w:val="32"/>
          <w:szCs w:val="32"/>
        </w:rPr>
        <w:t xml:space="preserve">  </w:t>
      </w:r>
      <w:proofErr w:type="gramEnd"/>
      <w:r w:rsidR="00853D0F">
        <w:fldChar w:fldCharType="begin"/>
      </w:r>
      <w:r w:rsidR="00853D0F">
        <w:instrText>HYPERLINK "mailto:flgaeilge@gmail.com"</w:instrText>
      </w:r>
      <w:r w:rsidR="00853D0F">
        <w:fldChar w:fldCharType="separate"/>
      </w:r>
      <w:r w:rsidRPr="002D63DD">
        <w:rPr>
          <w:rStyle w:val="Hyperlink"/>
          <w:sz w:val="32"/>
          <w:szCs w:val="32"/>
        </w:rPr>
        <w:t>flgaeilge@gmail.com</w:t>
      </w:r>
      <w:r w:rsidR="00853D0F">
        <w:fldChar w:fldCharType="end"/>
      </w:r>
      <w:r w:rsidRPr="002D63DD">
        <w:rPr>
          <w:b/>
          <w:bCs/>
          <w:i/>
          <w:iCs/>
          <w:sz w:val="32"/>
          <w:szCs w:val="32"/>
        </w:rPr>
        <w:t xml:space="preserve"> </w:t>
      </w:r>
      <w:r w:rsidRPr="002D63DD">
        <w:rPr>
          <w:sz w:val="32"/>
          <w:szCs w:val="32"/>
        </w:rPr>
        <w:t>(</w:t>
      </w:r>
      <w:proofErr w:type="spellStart"/>
      <w:r w:rsidRPr="002D63DD">
        <w:rPr>
          <w:b/>
          <w:bCs/>
          <w:i/>
          <w:iCs/>
          <w:sz w:val="32"/>
          <w:szCs w:val="32"/>
          <w:u w:val="single"/>
        </w:rPr>
        <w:t>clóscríofa</w:t>
      </w:r>
      <w:proofErr w:type="spellEnd"/>
      <w:r w:rsidRPr="002D63DD">
        <w:rPr>
          <w:sz w:val="32"/>
          <w:szCs w:val="32"/>
        </w:rPr>
        <w:t xml:space="preserve">), </w:t>
      </w:r>
      <w:proofErr w:type="spellStart"/>
      <w:r w:rsidRPr="002D63DD">
        <w:rPr>
          <w:sz w:val="32"/>
          <w:szCs w:val="32"/>
        </w:rPr>
        <w:t>le’d</w:t>
      </w:r>
      <w:proofErr w:type="spellEnd"/>
      <w:r w:rsidRPr="002D63DD">
        <w:rPr>
          <w:sz w:val="32"/>
          <w:szCs w:val="32"/>
        </w:rPr>
        <w:t xml:space="preserve"> </w:t>
      </w:r>
      <w:proofErr w:type="spellStart"/>
      <w:r w:rsidRPr="002D63DD">
        <w:rPr>
          <w:sz w:val="32"/>
          <w:szCs w:val="32"/>
        </w:rPr>
        <w:t>thoil</w:t>
      </w:r>
      <w:proofErr w:type="spellEnd"/>
    </w:p>
    <w:p w:rsidR="002A67BB" w:rsidRDefault="002A67BB" w:rsidP="008E2C9A">
      <w:pPr>
        <w:jc w:val="center"/>
        <w:rPr>
          <w:b/>
        </w:rPr>
      </w:pPr>
    </w:p>
    <w:p w:rsidR="008E2C9A" w:rsidRPr="004C6CF0" w:rsidRDefault="008E2C9A" w:rsidP="008E2C9A">
      <w:pPr>
        <w:jc w:val="center"/>
        <w:rPr>
          <w:b/>
          <w:sz w:val="28"/>
        </w:rPr>
      </w:pPr>
      <w:proofErr w:type="spellStart"/>
      <w:r w:rsidRPr="004C6CF0">
        <w:rPr>
          <w:b/>
          <w:sz w:val="28"/>
        </w:rPr>
        <w:t>Roinn</w:t>
      </w:r>
      <w:proofErr w:type="spellEnd"/>
      <w:r w:rsidRPr="004C6CF0">
        <w:rPr>
          <w:b/>
          <w:sz w:val="28"/>
        </w:rPr>
        <w:t xml:space="preserve"> Na </w:t>
      </w:r>
      <w:proofErr w:type="spellStart"/>
      <w:r w:rsidRPr="004C6CF0">
        <w:rPr>
          <w:b/>
          <w:sz w:val="28"/>
        </w:rPr>
        <w:t>Gaeilge</w:t>
      </w:r>
      <w:proofErr w:type="spellEnd"/>
    </w:p>
    <w:p w:rsidR="008E2C9A" w:rsidRPr="004C6CF0" w:rsidRDefault="008E2C9A" w:rsidP="008E2C9A">
      <w:pPr>
        <w:rPr>
          <w:b/>
        </w:rPr>
      </w:pP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Chlár</w:t>
      </w:r>
      <w:proofErr w:type="spellEnd"/>
    </w:p>
    <w:p w:rsidR="008E2C9A" w:rsidRDefault="008E2C9A" w:rsidP="008E2C9A"/>
    <w:tbl>
      <w:tblPr>
        <w:tblStyle w:val="TableGrid"/>
        <w:tblW w:w="9498" w:type="dxa"/>
        <w:tblInd w:w="-601" w:type="dxa"/>
        <w:tblLayout w:type="fixed"/>
        <w:tblLook w:val="00A0"/>
      </w:tblPr>
      <w:tblGrid>
        <w:gridCol w:w="1163"/>
        <w:gridCol w:w="851"/>
        <w:gridCol w:w="3231"/>
        <w:gridCol w:w="2910"/>
        <w:gridCol w:w="649"/>
        <w:gridCol w:w="694"/>
      </w:tblGrid>
      <w:tr w:rsidR="008E2C9A" w:rsidRPr="004C6CF0" w:rsidTr="00284D54">
        <w:tc>
          <w:tcPr>
            <w:tcW w:w="1163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Comórtas</w:t>
            </w:r>
            <w:proofErr w:type="spellEnd"/>
            <w:r w:rsidRPr="004C6CF0">
              <w:rPr>
                <w:sz w:val="20"/>
              </w:rPr>
              <w:t xml:space="preserve"> </w:t>
            </w:r>
            <w:proofErr w:type="spellStart"/>
            <w:r w:rsidRPr="004C6CF0">
              <w:rPr>
                <w:sz w:val="20"/>
              </w:rPr>
              <w:t>Uimhir</w:t>
            </w:r>
            <w:proofErr w:type="spellEnd"/>
          </w:p>
        </w:tc>
        <w:tc>
          <w:tcPr>
            <w:tcW w:w="851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Uimhir</w:t>
            </w:r>
            <w:proofErr w:type="spellEnd"/>
          </w:p>
        </w:tc>
        <w:tc>
          <w:tcPr>
            <w:tcW w:w="3231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Ainm</w:t>
            </w:r>
            <w:proofErr w:type="spellEnd"/>
          </w:p>
        </w:tc>
        <w:tc>
          <w:tcPr>
            <w:tcW w:w="2910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Seoladh</w:t>
            </w:r>
            <w:proofErr w:type="spellEnd"/>
            <w:r w:rsidRPr="004C6CF0">
              <w:rPr>
                <w:sz w:val="20"/>
              </w:rPr>
              <w:t xml:space="preserve"> </w:t>
            </w:r>
            <w:proofErr w:type="spellStart"/>
            <w:r w:rsidRPr="004C6CF0">
              <w:rPr>
                <w:sz w:val="20"/>
              </w:rPr>
              <w:t>na</w:t>
            </w:r>
            <w:proofErr w:type="spellEnd"/>
            <w:r w:rsidRPr="004C6CF0">
              <w:rPr>
                <w:sz w:val="20"/>
              </w:rPr>
              <w:t xml:space="preserve"> </w:t>
            </w:r>
            <w:proofErr w:type="spellStart"/>
            <w:r w:rsidRPr="004C6CF0">
              <w:rPr>
                <w:sz w:val="20"/>
              </w:rPr>
              <w:t>Scoile</w:t>
            </w:r>
            <w:proofErr w:type="spellEnd"/>
          </w:p>
        </w:tc>
        <w:tc>
          <w:tcPr>
            <w:tcW w:w="649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r w:rsidRPr="004C6CF0">
              <w:rPr>
                <w:sz w:val="20"/>
              </w:rPr>
              <w:t>Rang</w:t>
            </w:r>
          </w:p>
        </w:tc>
        <w:tc>
          <w:tcPr>
            <w:tcW w:w="694" w:type="dxa"/>
          </w:tcPr>
          <w:p w:rsidR="008E2C9A" w:rsidRPr="004C6CF0" w:rsidRDefault="008E2C9A" w:rsidP="00B675D2">
            <w:pPr>
              <w:jc w:val="center"/>
              <w:rPr>
                <w:sz w:val="20"/>
              </w:rPr>
            </w:pPr>
            <w:proofErr w:type="spellStart"/>
            <w:r w:rsidRPr="004C6CF0">
              <w:rPr>
                <w:sz w:val="20"/>
              </w:rPr>
              <w:t>Táille</w:t>
            </w:r>
            <w:proofErr w:type="spellEnd"/>
          </w:p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4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5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6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7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8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9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10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11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12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13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14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15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16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17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18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19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20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21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22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23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24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25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26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27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28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29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30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31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32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33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34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  <w:tr w:rsidR="008E2C9A" w:rsidTr="00284D54">
        <w:tc>
          <w:tcPr>
            <w:tcW w:w="1163" w:type="dxa"/>
          </w:tcPr>
          <w:p w:rsidR="008E2C9A" w:rsidRDefault="008E2C9A" w:rsidP="00B675D2"/>
        </w:tc>
        <w:tc>
          <w:tcPr>
            <w:tcW w:w="851" w:type="dxa"/>
          </w:tcPr>
          <w:p w:rsidR="008E2C9A" w:rsidRDefault="008E2C9A" w:rsidP="00B675D2">
            <w:pPr>
              <w:jc w:val="right"/>
            </w:pPr>
            <w:r>
              <w:t>35</w:t>
            </w:r>
          </w:p>
        </w:tc>
        <w:tc>
          <w:tcPr>
            <w:tcW w:w="3231" w:type="dxa"/>
          </w:tcPr>
          <w:p w:rsidR="008E2C9A" w:rsidRDefault="008E2C9A" w:rsidP="00B675D2"/>
        </w:tc>
        <w:tc>
          <w:tcPr>
            <w:tcW w:w="2910" w:type="dxa"/>
          </w:tcPr>
          <w:p w:rsidR="008E2C9A" w:rsidRDefault="008E2C9A" w:rsidP="00B675D2"/>
        </w:tc>
        <w:tc>
          <w:tcPr>
            <w:tcW w:w="649" w:type="dxa"/>
          </w:tcPr>
          <w:p w:rsidR="008E2C9A" w:rsidRDefault="008E2C9A" w:rsidP="00B675D2"/>
        </w:tc>
        <w:tc>
          <w:tcPr>
            <w:tcW w:w="694" w:type="dxa"/>
          </w:tcPr>
          <w:p w:rsidR="008E2C9A" w:rsidRDefault="008E2C9A" w:rsidP="00B675D2"/>
        </w:tc>
      </w:tr>
    </w:tbl>
    <w:p w:rsidR="008E2C9A" w:rsidRDefault="008E2C9A" w:rsidP="008E2C9A"/>
    <w:p w:rsidR="008E2C9A" w:rsidRDefault="008E2C9A" w:rsidP="008E2C9A">
      <w:proofErr w:type="spellStart"/>
      <w:r>
        <w:t>Dáta</w:t>
      </w:r>
      <w:proofErr w:type="spellEnd"/>
      <w:proofErr w:type="gramStart"/>
      <w:r>
        <w:t>:_</w:t>
      </w:r>
      <w:proofErr w:type="gramEnd"/>
      <w:r>
        <w:t>_____________________________________</w:t>
      </w:r>
      <w:r>
        <w:tab/>
      </w:r>
      <w:proofErr w:type="spellStart"/>
      <w:r>
        <w:t>Oide</w:t>
      </w:r>
      <w:proofErr w:type="spellEnd"/>
      <w:r>
        <w:t>: ___________________________________</w:t>
      </w:r>
    </w:p>
    <w:p w:rsidR="008E2C9A" w:rsidRDefault="008E2C9A" w:rsidP="008E2C9A">
      <w:pPr>
        <w:rPr>
          <w:rFonts w:ascii="Times New Roman" w:hAnsi="Times New Roman"/>
        </w:rPr>
      </w:pPr>
    </w:p>
    <w:p w:rsidR="002A67BB" w:rsidRPr="002D63DD" w:rsidRDefault="008E2C9A" w:rsidP="002D63DD">
      <w:pPr>
        <w:rPr>
          <w:rFonts w:ascii="Times New Roman" w:hAnsi="Times New Roman" w:cs="Verdana"/>
          <w:color w:val="1C224C"/>
          <w:szCs w:val="30"/>
        </w:rPr>
      </w:pPr>
      <w:proofErr w:type="spellStart"/>
      <w:r w:rsidRPr="004C6CF0">
        <w:rPr>
          <w:rFonts w:ascii="Times New Roman" w:hAnsi="Times New Roman"/>
        </w:rPr>
        <w:t>Uimhir</w:t>
      </w:r>
      <w:proofErr w:type="spellEnd"/>
      <w:r w:rsidRPr="004C6CF0">
        <w:rPr>
          <w:rFonts w:ascii="Times New Roman" w:hAnsi="Times New Roman"/>
        </w:rPr>
        <w:t xml:space="preserve"> </w:t>
      </w:r>
      <w:proofErr w:type="spellStart"/>
      <w:r w:rsidRPr="004C6CF0">
        <w:rPr>
          <w:rFonts w:ascii="Times New Roman" w:hAnsi="Times New Roman" w:cs="Verdana"/>
          <w:color w:val="1C224C"/>
          <w:szCs w:val="30"/>
        </w:rPr>
        <w:t>theileafóin</w:t>
      </w:r>
      <w:proofErr w:type="spellEnd"/>
      <w:r>
        <w:rPr>
          <w:rFonts w:ascii="Times New Roman" w:hAnsi="Times New Roman" w:cs="Verdana"/>
          <w:color w:val="1C224C"/>
          <w:szCs w:val="30"/>
        </w:rPr>
        <w:t>: _________________</w:t>
      </w:r>
      <w:r>
        <w:rPr>
          <w:rFonts w:ascii="Times New Roman" w:hAnsi="Times New Roman" w:cs="Verdana"/>
          <w:color w:val="1C224C"/>
          <w:szCs w:val="30"/>
        </w:rPr>
        <w:tab/>
      </w:r>
      <w:proofErr w:type="spellStart"/>
      <w:r>
        <w:rPr>
          <w:rFonts w:ascii="Times New Roman" w:hAnsi="Times New Roman" w:cs="Verdana"/>
          <w:color w:val="1C224C"/>
          <w:szCs w:val="30"/>
        </w:rPr>
        <w:t>Ríomhphost</w:t>
      </w:r>
      <w:proofErr w:type="spellEnd"/>
      <w:r>
        <w:rPr>
          <w:rFonts w:ascii="Times New Roman" w:hAnsi="Times New Roman" w:cs="Verdana"/>
          <w:color w:val="1C224C"/>
          <w:szCs w:val="30"/>
        </w:rPr>
        <w:t>: _____________________</w:t>
      </w:r>
    </w:p>
    <w:sectPr w:rsidR="002A67BB" w:rsidRPr="002D63DD" w:rsidSect="00BC4507">
      <w:footerReference w:type="even" r:id="rId7"/>
      <w:footerReference w:type="default" r:id="rId8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0D" w:rsidRDefault="00AC6F0D" w:rsidP="002638BE">
      <w:r>
        <w:separator/>
      </w:r>
    </w:p>
  </w:endnote>
  <w:endnote w:type="continuationSeparator" w:id="0">
    <w:p w:rsidR="00AC6F0D" w:rsidRDefault="00AC6F0D" w:rsidP="0026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56" w:rsidRDefault="00853D0F" w:rsidP="002638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1A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A56" w:rsidRDefault="00A51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56" w:rsidRDefault="00ED41B6">
    <w:pPr>
      <w:pStyle w:val="Footer"/>
    </w:pPr>
    <w:proofErr w:type="spellStart"/>
    <w:r>
      <w:t>Féile</w:t>
    </w:r>
    <w:proofErr w:type="spellEnd"/>
    <w:r>
      <w:t xml:space="preserve"> </w:t>
    </w:r>
    <w:proofErr w:type="spellStart"/>
    <w:r>
      <w:t>Luimnigh</w:t>
    </w:r>
    <w:proofErr w:type="spellEnd"/>
    <w:r>
      <w:ptab w:relativeTo="margin" w:alignment="center" w:leader="none"/>
    </w:r>
    <w:r>
      <w:ptab w:relativeTo="margin" w:alignment="right" w:leader="none"/>
    </w:r>
    <w:proofErr w:type="spellStart"/>
    <w:r>
      <w:t>Labhairt</w:t>
    </w:r>
    <w:proofErr w:type="spellEnd"/>
    <w:r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Gaeilge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0D" w:rsidRDefault="00AC6F0D" w:rsidP="002638BE">
      <w:r>
        <w:separator/>
      </w:r>
    </w:p>
  </w:footnote>
  <w:footnote w:type="continuationSeparator" w:id="0">
    <w:p w:rsidR="00AC6F0D" w:rsidRDefault="00AC6F0D" w:rsidP="0026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650"/>
    <w:multiLevelType w:val="hybridMultilevel"/>
    <w:tmpl w:val="B7E0B8DC"/>
    <w:lvl w:ilvl="0" w:tplc="116015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068C"/>
    <w:multiLevelType w:val="hybridMultilevel"/>
    <w:tmpl w:val="28C09AA4"/>
    <w:lvl w:ilvl="0" w:tplc="674A006A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6F76"/>
    <w:multiLevelType w:val="hybridMultilevel"/>
    <w:tmpl w:val="E280F7F8"/>
    <w:lvl w:ilvl="0" w:tplc="923C8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D86"/>
    <w:multiLevelType w:val="hybridMultilevel"/>
    <w:tmpl w:val="B256FC30"/>
    <w:lvl w:ilvl="0" w:tplc="FCD6590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2CD"/>
    <w:multiLevelType w:val="hybridMultilevel"/>
    <w:tmpl w:val="C62C1402"/>
    <w:lvl w:ilvl="0" w:tplc="C46E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4FF6"/>
    <w:rsid w:val="0006068C"/>
    <w:rsid w:val="00082615"/>
    <w:rsid w:val="000A0C25"/>
    <w:rsid w:val="000D0EAD"/>
    <w:rsid w:val="000D1EC9"/>
    <w:rsid w:val="000E3175"/>
    <w:rsid w:val="00112A31"/>
    <w:rsid w:val="001244E5"/>
    <w:rsid w:val="00132C47"/>
    <w:rsid w:val="001363FB"/>
    <w:rsid w:val="0015209C"/>
    <w:rsid w:val="00177C94"/>
    <w:rsid w:val="00205F18"/>
    <w:rsid w:val="002329E7"/>
    <w:rsid w:val="00261D26"/>
    <w:rsid w:val="002638BE"/>
    <w:rsid w:val="00284D54"/>
    <w:rsid w:val="002A4F5C"/>
    <w:rsid w:val="002A67BB"/>
    <w:rsid w:val="002B0305"/>
    <w:rsid w:val="002B420D"/>
    <w:rsid w:val="002D63DD"/>
    <w:rsid w:val="00320083"/>
    <w:rsid w:val="00346CD2"/>
    <w:rsid w:val="00362F26"/>
    <w:rsid w:val="0038279E"/>
    <w:rsid w:val="00384C97"/>
    <w:rsid w:val="00385CBD"/>
    <w:rsid w:val="0039728F"/>
    <w:rsid w:val="003A5BC0"/>
    <w:rsid w:val="003B7153"/>
    <w:rsid w:val="003C5E0D"/>
    <w:rsid w:val="004221B7"/>
    <w:rsid w:val="004408BA"/>
    <w:rsid w:val="00464D5E"/>
    <w:rsid w:val="004B7A53"/>
    <w:rsid w:val="004E0D5B"/>
    <w:rsid w:val="004E1810"/>
    <w:rsid w:val="004E44AE"/>
    <w:rsid w:val="004E490E"/>
    <w:rsid w:val="00572918"/>
    <w:rsid w:val="00575F71"/>
    <w:rsid w:val="00586588"/>
    <w:rsid w:val="005A16E8"/>
    <w:rsid w:val="005D4C6C"/>
    <w:rsid w:val="00657B7E"/>
    <w:rsid w:val="006641F7"/>
    <w:rsid w:val="00672730"/>
    <w:rsid w:val="00672BDE"/>
    <w:rsid w:val="00674FF6"/>
    <w:rsid w:val="0068689B"/>
    <w:rsid w:val="00690004"/>
    <w:rsid w:val="00710B1E"/>
    <w:rsid w:val="00723105"/>
    <w:rsid w:val="007254C3"/>
    <w:rsid w:val="00754656"/>
    <w:rsid w:val="007773EE"/>
    <w:rsid w:val="007A3598"/>
    <w:rsid w:val="007E318D"/>
    <w:rsid w:val="00846FC2"/>
    <w:rsid w:val="00853D0F"/>
    <w:rsid w:val="0088246F"/>
    <w:rsid w:val="00883F3C"/>
    <w:rsid w:val="008C462F"/>
    <w:rsid w:val="008D58FB"/>
    <w:rsid w:val="008E2C9A"/>
    <w:rsid w:val="009343CF"/>
    <w:rsid w:val="0094120A"/>
    <w:rsid w:val="00957946"/>
    <w:rsid w:val="009659C6"/>
    <w:rsid w:val="00972972"/>
    <w:rsid w:val="009A109B"/>
    <w:rsid w:val="009B2AA6"/>
    <w:rsid w:val="009B7A8B"/>
    <w:rsid w:val="009C2214"/>
    <w:rsid w:val="009C3EDE"/>
    <w:rsid w:val="009F484C"/>
    <w:rsid w:val="00A51A56"/>
    <w:rsid w:val="00A551AF"/>
    <w:rsid w:val="00A55841"/>
    <w:rsid w:val="00A82950"/>
    <w:rsid w:val="00AA5A4D"/>
    <w:rsid w:val="00AB662E"/>
    <w:rsid w:val="00AC6F0D"/>
    <w:rsid w:val="00AC7571"/>
    <w:rsid w:val="00AC7C10"/>
    <w:rsid w:val="00AD1988"/>
    <w:rsid w:val="00AF2935"/>
    <w:rsid w:val="00B01F73"/>
    <w:rsid w:val="00B22C2A"/>
    <w:rsid w:val="00B269B6"/>
    <w:rsid w:val="00B26EBF"/>
    <w:rsid w:val="00B41977"/>
    <w:rsid w:val="00B541C6"/>
    <w:rsid w:val="00B80BA3"/>
    <w:rsid w:val="00BC4507"/>
    <w:rsid w:val="00BD6579"/>
    <w:rsid w:val="00BE3FB3"/>
    <w:rsid w:val="00BE55DC"/>
    <w:rsid w:val="00C012B9"/>
    <w:rsid w:val="00C13886"/>
    <w:rsid w:val="00C32EDC"/>
    <w:rsid w:val="00C32EF3"/>
    <w:rsid w:val="00C36640"/>
    <w:rsid w:val="00C42B0F"/>
    <w:rsid w:val="00CB5B7F"/>
    <w:rsid w:val="00CF3A5C"/>
    <w:rsid w:val="00D2040E"/>
    <w:rsid w:val="00D221BE"/>
    <w:rsid w:val="00D30E40"/>
    <w:rsid w:val="00D827B9"/>
    <w:rsid w:val="00D93257"/>
    <w:rsid w:val="00E00981"/>
    <w:rsid w:val="00E2003B"/>
    <w:rsid w:val="00E34AC8"/>
    <w:rsid w:val="00E41D6C"/>
    <w:rsid w:val="00E4597E"/>
    <w:rsid w:val="00E66BF7"/>
    <w:rsid w:val="00E93233"/>
    <w:rsid w:val="00EA3580"/>
    <w:rsid w:val="00ED41B6"/>
    <w:rsid w:val="00EF1601"/>
    <w:rsid w:val="00F2565B"/>
    <w:rsid w:val="00F26680"/>
    <w:rsid w:val="00F26820"/>
    <w:rsid w:val="00FD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footnote text" w:uiPriority="99"/>
    <w:lsdException w:name="footnote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5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F6"/>
    <w:pPr>
      <w:ind w:left="720"/>
      <w:contextualSpacing/>
    </w:pPr>
  </w:style>
  <w:style w:type="table" w:styleId="TableGrid">
    <w:name w:val="Table Grid"/>
    <w:basedOn w:val="TableNormal"/>
    <w:uiPriority w:val="59"/>
    <w:rsid w:val="008C4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38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BE"/>
  </w:style>
  <w:style w:type="paragraph" w:styleId="Footer">
    <w:name w:val="footer"/>
    <w:basedOn w:val="Normal"/>
    <w:link w:val="FooterChar"/>
    <w:uiPriority w:val="99"/>
    <w:unhideWhenUsed/>
    <w:rsid w:val="00263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BE"/>
  </w:style>
  <w:style w:type="character" w:styleId="PageNumber">
    <w:name w:val="page number"/>
    <w:basedOn w:val="DefaultParagraphFont"/>
    <w:uiPriority w:val="99"/>
    <w:semiHidden/>
    <w:unhideWhenUsed/>
    <w:rsid w:val="002638BE"/>
  </w:style>
  <w:style w:type="character" w:styleId="Hyperlink">
    <w:name w:val="Hyperlink"/>
    <w:basedOn w:val="DefaultParagraphFont"/>
    <w:uiPriority w:val="99"/>
    <w:unhideWhenUsed/>
    <w:rsid w:val="000D0E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20A"/>
    <w:rPr>
      <w:rFonts w:eastAsiaTheme="minorHAnsi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20A"/>
    <w:rPr>
      <w:rFonts w:eastAsiaTheme="minorHAns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120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A0C25"/>
    <w:pPr>
      <w:spacing w:beforeLines="1"/>
    </w:pPr>
    <w:rPr>
      <w:rFonts w:ascii="Times" w:eastAsiaTheme="minorHAnsi" w:hAnsi="Times" w:cs="Times New Roman"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1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Cremin</dc:creator>
  <cp:lastModifiedBy>Marie</cp:lastModifiedBy>
  <cp:revision>2</cp:revision>
  <cp:lastPrinted>2018-10-21T20:44:00Z</cp:lastPrinted>
  <dcterms:created xsi:type="dcterms:W3CDTF">2023-11-08T16:16:00Z</dcterms:created>
  <dcterms:modified xsi:type="dcterms:W3CDTF">2023-11-08T16:16:00Z</dcterms:modified>
</cp:coreProperties>
</file>